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事业单位工作人员年度（聘期）考核登记表</w:t>
      </w:r>
    </w:p>
    <w:p>
      <w:pPr>
        <w:spacing w:line="560" w:lineRule="exact"/>
        <w:jc w:val="center"/>
        <w:rPr>
          <w:rFonts w:eastAsia="仿宋_GB2312"/>
          <w:sz w:val="28"/>
          <w:szCs w:val="24"/>
        </w:rPr>
      </w:pPr>
      <w:r>
        <w:rPr>
          <w:rFonts w:hint="eastAsia"/>
          <w:sz w:val="28"/>
          <w:u w:val="single"/>
        </w:rPr>
        <w:t>201</w:t>
      </w:r>
      <w:r>
        <w:rPr>
          <w:rFonts w:hint="eastAsia"/>
          <w:sz w:val="28"/>
          <w:u w:val="single"/>
          <w:lang w:val="en-US" w:eastAsia="zh-CN"/>
        </w:rPr>
        <w:t>8</w:t>
      </w:r>
      <w:r>
        <w:rPr>
          <w:sz w:val="28"/>
        </w:rPr>
        <w:t>年度（聘期）</w:t>
      </w:r>
    </w:p>
    <w:tbl>
      <w:tblPr>
        <w:tblStyle w:val="6"/>
        <w:tblW w:w="8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589"/>
        <w:gridCol w:w="1439"/>
        <w:gridCol w:w="1463"/>
        <w:gridCol w:w="1441"/>
        <w:gridCol w:w="1513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现聘岗位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聘用时间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分管工作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3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年度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pacing w:val="-46"/>
                <w:sz w:val="28"/>
                <w:szCs w:val="28"/>
              </w:rPr>
            </w:pPr>
            <w:r>
              <w:rPr>
                <w:spacing w:val="-46"/>
                <w:sz w:val="28"/>
                <w:szCs w:val="28"/>
              </w:rPr>
              <w:t>（聘期）</w:t>
            </w: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pacing w:val="-46"/>
                <w:sz w:val="28"/>
                <w:szCs w:val="28"/>
              </w:rPr>
            </w:pP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ind w:left="-105" w:leftChars="-50" w:right="-69" w:rightChars="-33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  <w:szCs w:val="28"/>
              </w:rPr>
              <w:t>总结</w:t>
            </w:r>
          </w:p>
        </w:tc>
        <w:tc>
          <w:tcPr>
            <w:tcW w:w="7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本人201</w:t>
            </w:r>
            <w:r>
              <w:rPr>
                <w:rFonts w:hint="eastAsia" w:ascii="楷体_GB2312" w:eastAsia="楷体_GB2312"/>
                <w:color w:val="0070C0"/>
                <w:sz w:val="28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年度工作总结</w:t>
            </w:r>
          </w:p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FF000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（打印或手填均可，如果手填</w:t>
            </w:r>
            <w:r>
              <w:rPr>
                <w:rFonts w:hint="eastAsia" w:ascii="楷体_GB2312" w:eastAsia="楷体_GB2312"/>
                <w:color w:val="FF0000"/>
                <w:sz w:val="28"/>
              </w:rPr>
              <w:t>仅限用黑色或蓝黑色的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钢笔或水笔填写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）</w:t>
            </w:r>
          </w:p>
        </w:tc>
      </w:tr>
    </w:tbl>
    <w:p>
      <w:pPr>
        <w:spacing w:line="560" w:lineRule="exact"/>
        <w:rPr>
          <w:rFonts w:eastAsia="仿宋_GB2312"/>
          <w:sz w:val="32"/>
        </w:rPr>
      </w:pPr>
    </w:p>
    <w:tbl>
      <w:tblPr>
        <w:tblStyle w:val="6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主管</w:t>
            </w:r>
          </w:p>
          <w:p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领导</w:t>
            </w:r>
          </w:p>
          <w:p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评鉴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840" w:firstLineChars="300"/>
              <w:jc w:val="both"/>
              <w:rPr>
                <w:rFonts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建议考核等次为**</w:t>
            </w: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签名：</w:t>
            </w:r>
          </w:p>
          <w:p>
            <w:pPr>
              <w:spacing w:line="560" w:lineRule="exact"/>
              <w:ind w:firstLine="574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2018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考核</w:t>
            </w:r>
          </w:p>
          <w:p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小组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70C0"/>
                <w:sz w:val="28"/>
              </w:rPr>
            </w:pP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盖章：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2018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120" w:firstLineChars="400"/>
              <w:jc w:val="both"/>
              <w:rPr>
                <w:rFonts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考核结果为**等次</w:t>
            </w: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盖章：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2018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被考核人员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120" w:firstLineChars="400"/>
              <w:jc w:val="both"/>
              <w:rPr>
                <w:rFonts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本人签署意见并</w:t>
            </w:r>
            <w:r>
              <w:rPr>
                <w:rFonts w:hint="eastAsia" w:ascii="楷体_GB2312" w:eastAsia="楷体_GB2312"/>
                <w:color w:val="FF0000"/>
                <w:sz w:val="28"/>
              </w:rPr>
              <w:t>签名确认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。</w:t>
            </w: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签名：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2018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复核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color w:val="0070C0"/>
                <w:sz w:val="28"/>
              </w:rPr>
            </w:pPr>
          </w:p>
          <w:p>
            <w:pPr>
              <w:spacing w:line="560" w:lineRule="exact"/>
              <w:ind w:firstLine="5745"/>
              <w:jc w:val="center"/>
              <w:rPr>
                <w:sz w:val="28"/>
              </w:rPr>
            </w:pPr>
            <w:r>
              <w:rPr>
                <w:sz w:val="28"/>
              </w:rPr>
              <w:t>盖章：</w:t>
            </w:r>
          </w:p>
          <w:p>
            <w:pPr>
              <w:spacing w:line="560" w:lineRule="exact"/>
              <w:ind w:firstLine="5810" w:firstLineChars="2075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2018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31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备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sz w:val="28"/>
              </w:rPr>
              <w:t>注</w:t>
            </w:r>
          </w:p>
        </w:tc>
        <w:tc>
          <w:tcPr>
            <w:tcW w:w="8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DBA"/>
    <w:rsid w:val="00052380"/>
    <w:rsid w:val="000F693B"/>
    <w:rsid w:val="00167912"/>
    <w:rsid w:val="00206870"/>
    <w:rsid w:val="003B2F26"/>
    <w:rsid w:val="004B6C88"/>
    <w:rsid w:val="004C197C"/>
    <w:rsid w:val="00504AFB"/>
    <w:rsid w:val="00532DB9"/>
    <w:rsid w:val="005D46ED"/>
    <w:rsid w:val="006A7540"/>
    <w:rsid w:val="006D1315"/>
    <w:rsid w:val="009F0023"/>
    <w:rsid w:val="00A9354F"/>
    <w:rsid w:val="00B50B9E"/>
    <w:rsid w:val="00D72881"/>
    <w:rsid w:val="00E70B31"/>
    <w:rsid w:val="00EB4B1D"/>
    <w:rsid w:val="00ED0DBA"/>
    <w:rsid w:val="00F168EB"/>
    <w:rsid w:val="01F46E15"/>
    <w:rsid w:val="11007D20"/>
    <w:rsid w:val="440E6BAC"/>
    <w:rsid w:val="5643697D"/>
    <w:rsid w:val="6DEA125A"/>
    <w:rsid w:val="7F545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博雅公司</Company>
  <Pages>2</Pages>
  <Words>58</Words>
  <Characters>336</Characters>
  <Lines>2</Lines>
  <Paragraphs>1</Paragraphs>
  <TotalTime>25</TotalTime>
  <ScaleCrop>false</ScaleCrop>
  <LinksUpToDate>false</LinksUpToDate>
  <CharactersWithSpaces>393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2017-12-21T09:19:00Z</dcterms:created>
  <dc:creator>Medical</dc:creator>
  <cp:lastModifiedBy>lenovo</cp:lastModifiedBy>
  <dcterms:modified xsi:type="dcterms:W3CDTF">2018-12-18T01:41:28Z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