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0D" w:rsidRDefault="00594378">
      <w:pPr>
        <w:spacing w:line="520" w:lineRule="exact"/>
        <w:ind w:right="450"/>
        <w:jc w:val="lef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9D2E0D" w:rsidRDefault="00594378">
      <w:pPr>
        <w:spacing w:line="520" w:lineRule="exact"/>
        <w:ind w:right="450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年“</w:t>
      </w:r>
      <w:r>
        <w:rPr>
          <w:rFonts w:eastAsia="仿宋_GB2312"/>
          <w:sz w:val="30"/>
          <w:szCs w:val="30"/>
        </w:rPr>
        <w:t>中</w:t>
      </w:r>
      <w:r>
        <w:rPr>
          <w:rFonts w:eastAsia="仿宋_GB2312" w:hint="eastAsia"/>
          <w:sz w:val="30"/>
          <w:szCs w:val="30"/>
        </w:rPr>
        <w:t>澳青年</w:t>
      </w:r>
      <w:r>
        <w:rPr>
          <w:rFonts w:eastAsia="仿宋_GB2312"/>
          <w:sz w:val="30"/>
          <w:szCs w:val="30"/>
        </w:rPr>
        <w:t>科学家交流计划</w:t>
      </w:r>
      <w:r>
        <w:rPr>
          <w:rFonts w:eastAsia="仿宋_GB2312" w:hint="eastAsia"/>
          <w:sz w:val="30"/>
          <w:szCs w:val="30"/>
        </w:rPr>
        <w:t>”推荐</w:t>
      </w:r>
      <w:r>
        <w:rPr>
          <w:rFonts w:eastAsia="仿宋_GB2312"/>
          <w:sz w:val="30"/>
          <w:szCs w:val="30"/>
        </w:rPr>
        <w:t>表</w:t>
      </w:r>
    </w:p>
    <w:tbl>
      <w:tblPr>
        <w:tblW w:w="9398" w:type="dxa"/>
        <w:tblInd w:w="-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3"/>
        <w:gridCol w:w="692"/>
        <w:gridCol w:w="700"/>
        <w:gridCol w:w="205"/>
        <w:gridCol w:w="173"/>
        <w:gridCol w:w="734"/>
        <w:gridCol w:w="1073"/>
        <w:gridCol w:w="190"/>
        <w:gridCol w:w="733"/>
        <w:gridCol w:w="504"/>
        <w:gridCol w:w="538"/>
        <w:gridCol w:w="233"/>
        <w:gridCol w:w="1665"/>
      </w:tblGrid>
      <w:tr w:rsidR="009D2E0D">
        <w:trPr>
          <w:cantSplit/>
          <w:trHeight w:val="72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6225" w:type="dxa"/>
            <w:gridSpan w:val="11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9D2E0D">
        <w:trPr>
          <w:cantSplit/>
          <w:trHeight w:val="733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70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英文水平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3187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36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及邮编</w:t>
            </w:r>
          </w:p>
        </w:tc>
        <w:tc>
          <w:tcPr>
            <w:tcW w:w="3187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6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研究领域</w:t>
            </w:r>
          </w:p>
        </w:tc>
        <w:tc>
          <w:tcPr>
            <w:tcW w:w="3187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科研方向</w:t>
            </w:r>
          </w:p>
        </w:tc>
        <w:tc>
          <w:tcPr>
            <w:tcW w:w="36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83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是否具有本单位出国指标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本单位能否</w:t>
            </w:r>
          </w:p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承担国际旅费等相关费用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拟出访</w:t>
            </w:r>
          </w:p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天数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护照号码及有效期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483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拟访问</w:t>
            </w:r>
            <w:proofErr w:type="gramEnd"/>
            <w:r>
              <w:rPr>
                <w:rFonts w:eastAsia="仿宋_GB2312" w:hint="eastAsia"/>
                <w:sz w:val="24"/>
              </w:rPr>
              <w:t>的澳方机构、</w:t>
            </w:r>
            <w:r>
              <w:rPr>
                <w:rFonts w:eastAsia="仿宋_GB2312" w:hint="eastAsia"/>
                <w:sz w:val="24"/>
              </w:rPr>
              <w:t>访问</w:t>
            </w:r>
            <w:r>
              <w:rPr>
                <w:rFonts w:eastAsia="仿宋_GB2312" w:hint="eastAsia"/>
                <w:sz w:val="24"/>
              </w:rPr>
              <w:t>内容及联系人信息</w:t>
            </w: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科研机构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合作交流内容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5943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外方</w:t>
            </w: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电话和电子邮箱</w:t>
            </w:r>
          </w:p>
        </w:tc>
      </w:tr>
      <w:tr w:rsidR="009D2E0D">
        <w:trPr>
          <w:cantSplit/>
          <w:trHeight w:val="400"/>
        </w:trPr>
        <w:tc>
          <w:tcPr>
            <w:tcW w:w="12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425"/>
        </w:trPr>
        <w:tc>
          <w:tcPr>
            <w:tcW w:w="12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424"/>
        </w:trPr>
        <w:tc>
          <w:tcPr>
            <w:tcW w:w="12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370"/>
        </w:trPr>
        <w:tc>
          <w:tcPr>
            <w:tcW w:w="12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D" w:rsidRDefault="009D2E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5377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中澳双方科研合作背景及能力说明（包括双方机构简况、合作历史、各自优势等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812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3812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申请人</w:t>
            </w:r>
            <w:r>
              <w:rPr>
                <w:rFonts w:eastAsia="仿宋_GB2312" w:hint="eastAsia"/>
                <w:sz w:val="24"/>
              </w:rPr>
              <w:t>教育经历</w:t>
            </w:r>
            <w:r>
              <w:rPr>
                <w:rFonts w:eastAsia="仿宋_GB2312"/>
                <w:sz w:val="24"/>
              </w:rPr>
              <w:t>（从大学起）及工作经历</w:t>
            </w:r>
          </w:p>
        </w:tc>
        <w:tc>
          <w:tcPr>
            <w:tcW w:w="812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</w:tr>
      <w:tr w:rsidR="009D2E0D">
        <w:trPr>
          <w:trHeight w:val="604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E0D" w:rsidRDefault="0059437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申请人承担过的主要科研项目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包括国际科技合作项目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/>
                <w:sz w:val="24"/>
              </w:rPr>
              <w:t>及成果</w:t>
            </w:r>
          </w:p>
        </w:tc>
        <w:tc>
          <w:tcPr>
            <w:tcW w:w="812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</w:tc>
      </w:tr>
      <w:tr w:rsidR="009D2E0D">
        <w:trPr>
          <w:cantSplit/>
          <w:trHeight w:val="319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2E0D" w:rsidRDefault="00594378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23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9D2E0D">
            <w:pPr>
              <w:rPr>
                <w:rFonts w:eastAsia="仿宋_GB2312"/>
                <w:sz w:val="24"/>
              </w:rPr>
            </w:pPr>
          </w:p>
          <w:p w:rsidR="009D2E0D" w:rsidRDefault="00594378">
            <w:pPr>
              <w:ind w:firstLineChars="950" w:firstLine="2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签字：</w:t>
            </w:r>
          </w:p>
          <w:p w:rsidR="009D2E0D" w:rsidRDefault="00594378">
            <w:pPr>
              <w:ind w:right="480" w:firstLineChars="1500" w:firstLine="3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（盖章）</w:t>
            </w:r>
          </w:p>
          <w:p w:rsidR="009D2E0D" w:rsidRDefault="00594378">
            <w:pPr>
              <w:spacing w:line="520" w:lineRule="exact"/>
              <w:ind w:right="450" w:firstLineChars="1850" w:firstLine="444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9D2E0D" w:rsidRDefault="00594378">
      <w:pPr>
        <w:spacing w:line="520" w:lineRule="exact"/>
        <w:jc w:val="center"/>
      </w:pPr>
      <w:r>
        <w:rPr>
          <w:rFonts w:eastAsia="仿宋_GB2312" w:hint="eastAsia"/>
          <w:sz w:val="24"/>
        </w:rPr>
        <w:t>注：如果表格空间不够，可附页</w:t>
      </w:r>
    </w:p>
    <w:sectPr w:rsidR="009D2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78" w:rsidRDefault="00594378" w:rsidP="006F7107">
      <w:r>
        <w:separator/>
      </w:r>
    </w:p>
  </w:endnote>
  <w:endnote w:type="continuationSeparator" w:id="0">
    <w:p w:rsidR="00594378" w:rsidRDefault="00594378" w:rsidP="006F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78" w:rsidRDefault="00594378" w:rsidP="006F7107">
      <w:r>
        <w:separator/>
      </w:r>
    </w:p>
  </w:footnote>
  <w:footnote w:type="continuationSeparator" w:id="0">
    <w:p w:rsidR="00594378" w:rsidRDefault="00594378" w:rsidP="006F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C7AA9"/>
    <w:rsid w:val="00594378"/>
    <w:rsid w:val="006F7107"/>
    <w:rsid w:val="009D2E0D"/>
    <w:rsid w:val="53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107"/>
    <w:rPr>
      <w:kern w:val="2"/>
      <w:sz w:val="18"/>
      <w:szCs w:val="18"/>
    </w:rPr>
  </w:style>
  <w:style w:type="paragraph" w:styleId="a4">
    <w:name w:val="footer"/>
    <w:basedOn w:val="a"/>
    <w:link w:val="Char0"/>
    <w:rsid w:val="006F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1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107"/>
    <w:rPr>
      <w:kern w:val="2"/>
      <w:sz w:val="18"/>
      <w:szCs w:val="18"/>
    </w:rPr>
  </w:style>
  <w:style w:type="paragraph" w:styleId="a4">
    <w:name w:val="footer"/>
    <w:basedOn w:val="a"/>
    <w:link w:val="Char0"/>
    <w:rsid w:val="006F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1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英红</dc:creator>
  <cp:lastModifiedBy>Eric</cp:lastModifiedBy>
  <cp:revision>2</cp:revision>
  <dcterms:created xsi:type="dcterms:W3CDTF">2019-02-01T08:03:00Z</dcterms:created>
  <dcterms:modified xsi:type="dcterms:W3CDTF">2019-02-01T08:03:00Z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